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F9" w:rsidRDefault="006C75F9" w:rsidP="0034612C">
      <w:pPr>
        <w:pStyle w:val="a3"/>
        <w:tabs>
          <w:tab w:val="left" w:pos="5745"/>
        </w:tabs>
      </w:pPr>
      <w:r>
        <w:t>ПРОТОКОЛ</w:t>
      </w:r>
    </w:p>
    <w:p w:rsidR="006C75F9" w:rsidRPr="00DB73C2" w:rsidRDefault="006C75F9" w:rsidP="006C75F9">
      <w:pPr>
        <w:pStyle w:val="a3"/>
      </w:pPr>
      <w:r>
        <w:t>проведения публичных слушаний по воп</w:t>
      </w:r>
      <w:r w:rsidR="00513560">
        <w:t>росу внесения изменений в Правила землепольз</w:t>
      </w:r>
      <w:r w:rsidR="00E35C90">
        <w:t xml:space="preserve">ования и застройки с. </w:t>
      </w:r>
      <w:proofErr w:type="gramStart"/>
      <w:r w:rsidR="00E35C90">
        <w:t>Песчаное</w:t>
      </w:r>
      <w:proofErr w:type="gramEnd"/>
    </w:p>
    <w:p w:rsidR="006C75F9" w:rsidRDefault="006C75F9" w:rsidP="006C75F9">
      <w:pPr>
        <w:pStyle w:val="a3"/>
        <w:jc w:val="both"/>
      </w:pPr>
    </w:p>
    <w:p w:rsidR="006C75F9" w:rsidRDefault="006C75F9" w:rsidP="006C75F9">
      <w:pPr>
        <w:pStyle w:val="a3"/>
        <w:jc w:val="both"/>
      </w:pPr>
    </w:p>
    <w:p w:rsidR="006C75F9" w:rsidRDefault="00E35C90" w:rsidP="006C75F9">
      <w:pPr>
        <w:pStyle w:val="a3"/>
        <w:jc w:val="both"/>
      </w:pPr>
      <w:r>
        <w:t xml:space="preserve">с. </w:t>
      </w:r>
      <w:proofErr w:type="gramStart"/>
      <w:r>
        <w:t>Песчаное</w:t>
      </w:r>
      <w:proofErr w:type="gramEnd"/>
      <w:r w:rsidR="006C75F9">
        <w:t xml:space="preserve">                                      </w:t>
      </w:r>
      <w:r w:rsidR="008E25BF">
        <w:t xml:space="preserve">                       </w:t>
      </w:r>
      <w:r w:rsidR="0034612C">
        <w:t xml:space="preserve">     </w:t>
      </w:r>
      <w:r>
        <w:t xml:space="preserve">       2</w:t>
      </w:r>
      <w:r w:rsidR="008E25BF">
        <w:t>6</w:t>
      </w:r>
      <w:r w:rsidR="00513560">
        <w:t xml:space="preserve"> июня</w:t>
      </w:r>
      <w:r w:rsidR="006C75F9">
        <w:t xml:space="preserve"> 2017 год</w:t>
      </w:r>
    </w:p>
    <w:p w:rsidR="006C75F9" w:rsidRDefault="006C75F9" w:rsidP="006C75F9">
      <w:pPr>
        <w:pStyle w:val="a3"/>
        <w:jc w:val="both"/>
      </w:pPr>
    </w:p>
    <w:p w:rsidR="006C75F9" w:rsidRDefault="006C75F9" w:rsidP="006C75F9">
      <w:pPr>
        <w:pStyle w:val="a3"/>
        <w:ind w:firstLine="708"/>
        <w:jc w:val="both"/>
      </w:pPr>
      <w:r>
        <w:t>1.Публичные слушания  организованы администрацией Смидовичского муниципального района на основании:</w:t>
      </w:r>
    </w:p>
    <w:p w:rsidR="006C75F9" w:rsidRDefault="006C75F9" w:rsidP="006C75F9">
      <w:pPr>
        <w:pStyle w:val="a3"/>
        <w:jc w:val="both"/>
      </w:pPr>
      <w:r>
        <w:tab/>
        <w:t>1.1.Градостроительного кодекса Российской Федерации;</w:t>
      </w:r>
    </w:p>
    <w:p w:rsidR="006C75F9" w:rsidRDefault="006C75F9" w:rsidP="006C75F9">
      <w:pPr>
        <w:pStyle w:val="a3"/>
        <w:jc w:val="both"/>
      </w:pPr>
      <w:r>
        <w:tab/>
        <w:t>1.2.Решения Собрания депутатов Смидовичского муниципального района от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области»;</w:t>
      </w:r>
    </w:p>
    <w:p w:rsidR="006C75F9" w:rsidRDefault="006C75F9" w:rsidP="006C75F9">
      <w:pPr>
        <w:pStyle w:val="a3"/>
        <w:jc w:val="both"/>
      </w:pPr>
      <w:r>
        <w:tab/>
        <w:t>1.3.Постановления администр</w:t>
      </w:r>
      <w:r w:rsidR="00513560">
        <w:t>ации муниципал</w:t>
      </w:r>
      <w:r w:rsidR="00E35C90">
        <w:t>ьного района от 23.05.2017 № 233</w:t>
      </w:r>
      <w:r w:rsidR="00513560">
        <w:t xml:space="preserve"> </w:t>
      </w:r>
      <w:r>
        <w:t xml:space="preserve"> «О проведении публичных слушаний по вопросу внесения изменений в Правила</w:t>
      </w:r>
      <w:r w:rsidR="00513560">
        <w:t xml:space="preserve"> землепольз</w:t>
      </w:r>
      <w:r w:rsidR="00E35C90">
        <w:t xml:space="preserve">ования и застройки с. </w:t>
      </w:r>
      <w:proofErr w:type="gramStart"/>
      <w:r w:rsidR="00E35C90">
        <w:t>Песчаное</w:t>
      </w:r>
      <w:proofErr w:type="gramEnd"/>
      <w:r w:rsidR="00513560">
        <w:t>».</w:t>
      </w:r>
    </w:p>
    <w:p w:rsidR="006C75F9" w:rsidRDefault="006C75F9" w:rsidP="006C75F9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112195">
        <w:rPr>
          <w:color w:val="000000"/>
          <w:szCs w:val="28"/>
        </w:rPr>
        <w:t xml:space="preserve">Информация о материалах, о месте, дате и времени проведения публичных слушаний, доведена до сведения общественности через размещение </w:t>
      </w:r>
      <w:r>
        <w:rPr>
          <w:color w:val="000000"/>
          <w:szCs w:val="28"/>
        </w:rPr>
        <w:t xml:space="preserve">в </w:t>
      </w:r>
      <w:r w:rsidRPr="00112195">
        <w:rPr>
          <w:color w:val="000000"/>
          <w:szCs w:val="28"/>
        </w:rPr>
        <w:t>газете «Районный вестник»</w:t>
      </w:r>
      <w:r>
        <w:rPr>
          <w:color w:val="000000"/>
          <w:szCs w:val="28"/>
        </w:rPr>
        <w:t>.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На слушаниях присутствовали:</w:t>
      </w:r>
      <w:r w:rsidR="008E25BF">
        <w:rPr>
          <w:color w:val="000000"/>
          <w:szCs w:val="28"/>
        </w:rPr>
        <w:t xml:space="preserve"> (список прилагается)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Со вступительным словом выступила Лупанова Е.А.</w:t>
      </w:r>
    </w:p>
    <w:p w:rsidR="00513560" w:rsidRDefault="00513560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Правила землепольз</w:t>
      </w:r>
      <w:r w:rsidR="00E35C90">
        <w:rPr>
          <w:color w:val="000000"/>
          <w:szCs w:val="28"/>
        </w:rPr>
        <w:t xml:space="preserve">ования и застройки с. </w:t>
      </w:r>
      <w:proofErr w:type="gramStart"/>
      <w:r w:rsidR="00E35C90">
        <w:rPr>
          <w:color w:val="000000"/>
          <w:szCs w:val="28"/>
        </w:rPr>
        <w:t>Песчаное</w:t>
      </w:r>
      <w:proofErr w:type="gramEnd"/>
      <w:r w:rsidR="005B477D">
        <w:rPr>
          <w:color w:val="000000"/>
          <w:szCs w:val="28"/>
        </w:rPr>
        <w:t xml:space="preserve"> (далее ПЗЗ)</w:t>
      </w:r>
      <w:r>
        <w:rPr>
          <w:color w:val="000000"/>
          <w:szCs w:val="28"/>
        </w:rPr>
        <w:t xml:space="preserve"> были утверждены р</w:t>
      </w:r>
      <w:r w:rsidR="00E35C90">
        <w:rPr>
          <w:color w:val="000000"/>
          <w:szCs w:val="28"/>
        </w:rPr>
        <w:t>ешением Собрания депутатов 21.11.2013 года № 72</w:t>
      </w:r>
      <w:r w:rsidR="005B477D">
        <w:rPr>
          <w:color w:val="000000"/>
          <w:szCs w:val="28"/>
        </w:rPr>
        <w:t xml:space="preserve">. В настоящее время в Градостроительный кодекс Российской Федерации внесены существенные изменения по разработке и содержанию Правил землепользования и застройки, поэтому необходимо в срок до 1 июля 2017 </w:t>
      </w:r>
      <w:r w:rsidR="0034612C">
        <w:rPr>
          <w:color w:val="000000"/>
          <w:szCs w:val="28"/>
        </w:rPr>
        <w:t xml:space="preserve">года </w:t>
      </w:r>
      <w:r w:rsidR="005B477D">
        <w:rPr>
          <w:color w:val="000000"/>
          <w:szCs w:val="28"/>
        </w:rPr>
        <w:t>привести все Правила в соответствие с Градостроительным кодексом РФ.</w:t>
      </w:r>
    </w:p>
    <w:p w:rsidR="005B477D" w:rsidRDefault="008A63A7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ПЗЗ с. Песчаное</w:t>
      </w:r>
      <w:r w:rsidR="005B477D">
        <w:rPr>
          <w:color w:val="000000"/>
          <w:szCs w:val="28"/>
        </w:rPr>
        <w:t xml:space="preserve"> состояли из дв</w:t>
      </w:r>
      <w:r w:rsidR="0034612C">
        <w:rPr>
          <w:color w:val="000000"/>
          <w:szCs w:val="28"/>
        </w:rPr>
        <w:t xml:space="preserve">ух частей. 1 часть – содержит </w:t>
      </w:r>
      <w:r w:rsidR="005B477D">
        <w:rPr>
          <w:color w:val="000000"/>
          <w:szCs w:val="28"/>
        </w:rPr>
        <w:t>положения о регулировании землепользования и застройки.  2 часть – практическая часть, где указаны все зоны и расписано, ч</w:t>
      </w:r>
      <w:r w:rsidR="0034612C">
        <w:rPr>
          <w:color w:val="000000"/>
          <w:szCs w:val="28"/>
        </w:rPr>
        <w:t>то в этих зонах можно размещать, градостроительные регламенты.</w:t>
      </w:r>
    </w:p>
    <w:p w:rsidR="00860DE1" w:rsidRDefault="005B477D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860DE1" w:rsidRDefault="00860DE1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Первая часть не соответствует Градостроительному кодексу РФ, поэтому в нее внесены изменения </w:t>
      </w:r>
      <w:proofErr w:type="gramStart"/>
      <w:r>
        <w:rPr>
          <w:color w:val="000000"/>
          <w:szCs w:val="28"/>
        </w:rPr>
        <w:t>по</w:t>
      </w:r>
      <w:proofErr w:type="gramEnd"/>
      <w:r>
        <w:rPr>
          <w:color w:val="000000"/>
          <w:szCs w:val="28"/>
        </w:rPr>
        <w:t>:</w:t>
      </w:r>
    </w:p>
    <w:p w:rsidR="00860DE1" w:rsidRDefault="00860DE1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наличию раздела о регулировании землепользования и застройки органами местного самоуправления и текстовой части, содержащей информацию согласно наименованию раздела;</w:t>
      </w:r>
    </w:p>
    <w:p w:rsidR="00860DE1" w:rsidRDefault="00860DE1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наличию раздела о подготовке документации по планировке территории органами местного самоуправления и текстовой части, содержащей информацию согласно наименованию раздела.</w:t>
      </w:r>
    </w:p>
    <w:p w:rsidR="00945C6C" w:rsidRDefault="00860DE1" w:rsidP="00860DE1">
      <w:pPr>
        <w:pStyle w:val="a3"/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Кроме того, т</w:t>
      </w:r>
      <w:r w:rsidR="00E35C90">
        <w:rPr>
          <w:color w:val="000000"/>
          <w:szCs w:val="28"/>
        </w:rPr>
        <w:t xml:space="preserve">ерритория с. </w:t>
      </w:r>
      <w:proofErr w:type="gramStart"/>
      <w:r w:rsidR="00E35C90">
        <w:rPr>
          <w:color w:val="000000"/>
          <w:szCs w:val="28"/>
        </w:rPr>
        <w:t>Песчаное</w:t>
      </w:r>
      <w:proofErr w:type="gramEnd"/>
      <w:r w:rsidR="00E35C90">
        <w:rPr>
          <w:color w:val="000000"/>
          <w:szCs w:val="28"/>
        </w:rPr>
        <w:t xml:space="preserve"> </w:t>
      </w:r>
      <w:r w:rsidR="005B477D">
        <w:rPr>
          <w:color w:val="000000"/>
          <w:szCs w:val="28"/>
        </w:rPr>
        <w:t xml:space="preserve"> подраздел</w:t>
      </w:r>
      <w:r w:rsidR="008A63A7">
        <w:rPr>
          <w:color w:val="000000"/>
          <w:szCs w:val="28"/>
        </w:rPr>
        <w:t>яется на11</w:t>
      </w:r>
      <w:r w:rsidR="00115135">
        <w:rPr>
          <w:color w:val="000000"/>
          <w:szCs w:val="28"/>
        </w:rPr>
        <w:t xml:space="preserve"> территориальных зон, в которых необходимо:</w:t>
      </w:r>
    </w:p>
    <w:p w:rsidR="00945C6C" w:rsidRDefault="00945C6C" w:rsidP="00945C6C">
      <w:pPr>
        <w:pStyle w:val="a3"/>
        <w:ind w:firstLine="36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1.</w:t>
      </w:r>
      <w:r w:rsidR="00115135">
        <w:rPr>
          <w:color w:val="000000"/>
          <w:szCs w:val="28"/>
        </w:rPr>
        <w:t>У</w:t>
      </w:r>
      <w:r w:rsidR="005B477D">
        <w:rPr>
          <w:color w:val="000000"/>
          <w:szCs w:val="28"/>
        </w:rPr>
        <w:t>становить вместо основных и неосновных видах разрешенного использования земельных участков – основные, вспомогательные и условно</w:t>
      </w:r>
      <w:r>
        <w:rPr>
          <w:color w:val="000000"/>
          <w:szCs w:val="28"/>
        </w:rPr>
        <w:t xml:space="preserve"> разрешенные виды использования земельных участков согласно классификатора, утвержденного приказом Министерства экономического развития РФ от 01.09.2014 № 540.</w:t>
      </w:r>
      <w:proofErr w:type="gramEnd"/>
    </w:p>
    <w:p w:rsidR="00945C6C" w:rsidRDefault="00945C6C" w:rsidP="00945C6C">
      <w:pPr>
        <w:pStyle w:val="a3"/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>2.Установить в каждой зоне предельные минимальные и максимальные размеры земельных участков, в том числе их площадь.</w:t>
      </w:r>
    </w:p>
    <w:p w:rsidR="005B477D" w:rsidRDefault="00945C6C" w:rsidP="00945C6C">
      <w:pPr>
        <w:pStyle w:val="a3"/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>3.Установить параметры возводимого объекта и т.д.</w:t>
      </w:r>
      <w:r w:rsidR="005B477D">
        <w:rPr>
          <w:color w:val="000000"/>
          <w:szCs w:val="28"/>
        </w:rPr>
        <w:t xml:space="preserve"> </w:t>
      </w:r>
    </w:p>
    <w:p w:rsidR="005B477D" w:rsidRDefault="006C75F9" w:rsidP="005B477D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Учитывая мнения присутствующих, на публичных слушаниях принято следующее решение:</w:t>
      </w:r>
    </w:p>
    <w:p w:rsidR="006C75F9" w:rsidRDefault="006D05F6" w:rsidP="006C75F9">
      <w:pPr>
        <w:pStyle w:val="a3"/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1.Одобрить </w:t>
      </w:r>
      <w:r w:rsidR="00A956A6">
        <w:rPr>
          <w:color w:val="000000"/>
          <w:szCs w:val="28"/>
        </w:rPr>
        <w:t>проект внесения</w:t>
      </w:r>
      <w:r>
        <w:rPr>
          <w:color w:val="000000"/>
          <w:szCs w:val="28"/>
        </w:rPr>
        <w:t xml:space="preserve"> изменений в Правила землепольз</w:t>
      </w:r>
      <w:r w:rsidR="00E35C90">
        <w:rPr>
          <w:color w:val="000000"/>
          <w:szCs w:val="28"/>
        </w:rPr>
        <w:t xml:space="preserve">ования и застройки с. </w:t>
      </w:r>
      <w:proofErr w:type="gramStart"/>
      <w:r w:rsidR="00E35C90">
        <w:rPr>
          <w:color w:val="000000"/>
          <w:szCs w:val="28"/>
        </w:rPr>
        <w:t>Песчаное</w:t>
      </w:r>
      <w:proofErr w:type="gramEnd"/>
      <w:r>
        <w:rPr>
          <w:color w:val="000000"/>
          <w:szCs w:val="28"/>
        </w:rPr>
        <w:t>.</w:t>
      </w:r>
    </w:p>
    <w:p w:rsidR="006C75F9" w:rsidRDefault="006C75F9" w:rsidP="006C75F9">
      <w:pPr>
        <w:pStyle w:val="a3"/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>2.Заключение о результатах проведения публичных слушаниях опубликовать в газете «Районный вестни</w:t>
      </w:r>
      <w:r w:rsidR="008E25BF">
        <w:rPr>
          <w:color w:val="000000"/>
          <w:szCs w:val="28"/>
        </w:rPr>
        <w:t>к».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Председатель комиссии, первый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заместитель главы администрации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color w:val="000000"/>
          <w:szCs w:val="28"/>
        </w:rPr>
        <w:t>Б.Д.Королев</w:t>
      </w:r>
      <w:proofErr w:type="spellEnd"/>
      <w:r>
        <w:rPr>
          <w:color w:val="000000"/>
          <w:szCs w:val="28"/>
        </w:rPr>
        <w:t xml:space="preserve"> 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Секретарь комиссии                                                                 </w:t>
      </w:r>
      <w:proofErr w:type="spellStart"/>
      <w:r>
        <w:rPr>
          <w:color w:val="000000"/>
          <w:szCs w:val="28"/>
        </w:rPr>
        <w:t>Е.А.Лупанова</w:t>
      </w:r>
      <w:proofErr w:type="spellEnd"/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0DD" w:rsidRPr="00E140DD" w:rsidRDefault="00E140DD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Заключение</w:t>
      </w:r>
      <w:bookmarkStart w:id="0" w:name="_GoBack"/>
      <w:bookmarkEnd w:id="0"/>
    </w:p>
    <w:p w:rsidR="00E140DD" w:rsidRPr="00E140DD" w:rsidRDefault="00E140DD" w:rsidP="00E1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о результатах публичных слушаний по вопросу внесения изменений в Правил</w:t>
      </w:r>
      <w:r w:rsidR="006D05F6">
        <w:rPr>
          <w:rFonts w:ascii="Times New Roman" w:eastAsia="Times New Roman" w:hAnsi="Times New Roman" w:cs="Times New Roman"/>
          <w:sz w:val="28"/>
          <w:szCs w:val="24"/>
          <w:lang w:eastAsia="ru-RU"/>
        </w:rPr>
        <w:t>а землепольз</w:t>
      </w:r>
      <w:r w:rsidR="00E35C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ования и застройки с. </w:t>
      </w:r>
      <w:proofErr w:type="gramStart"/>
      <w:r w:rsidR="00E35C90">
        <w:rPr>
          <w:rFonts w:ascii="Times New Roman" w:eastAsia="Times New Roman" w:hAnsi="Times New Roman" w:cs="Times New Roman"/>
          <w:sz w:val="28"/>
          <w:szCs w:val="24"/>
          <w:lang w:eastAsia="ru-RU"/>
        </w:rPr>
        <w:t>Песчаное</w:t>
      </w:r>
      <w:proofErr w:type="gramEnd"/>
    </w:p>
    <w:p w:rsidR="00E140DD" w:rsidRPr="00E140DD" w:rsidRDefault="00E140DD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0DD" w:rsidRPr="00E140DD" w:rsidRDefault="00E35C90" w:rsidP="00E14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</w:t>
      </w:r>
      <w:r w:rsidR="008E25BF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6D05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июня</w:t>
      </w:r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2017 года 17</w:t>
      </w:r>
      <w:r w:rsidR="006D05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-00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Доме культуры с.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Песчаное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были проведены публичные слушания по вопросу внесения изменений в Правила землепользования и за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стройки с. Песчаное</w:t>
      </w:r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. Всего в публич</w:t>
      </w:r>
      <w:r w:rsidR="008E25BF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слушаниях приняло участие 9</w:t>
      </w:r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человек.</w:t>
      </w:r>
    </w:p>
    <w:p w:rsidR="00E140DD" w:rsidRPr="00E140DD" w:rsidRDefault="00E140DD" w:rsidP="00E14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Принято решение:</w:t>
      </w:r>
    </w:p>
    <w:p w:rsidR="00E140DD" w:rsidRDefault="006D05F6" w:rsidP="00E14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1.Публичные слушания проведены в соответствии с действующим законодательством и нормативными правовыми актами администрации Смидовичского муниципального района.</w:t>
      </w:r>
    </w:p>
    <w:p w:rsidR="006D05F6" w:rsidRPr="00E140DD" w:rsidRDefault="006D05F6" w:rsidP="006D0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2.Одобрить проект внесения изменений в Правила землепольз</w:t>
      </w:r>
      <w:r w:rsidR="00E35C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ования и застройки с. </w:t>
      </w:r>
      <w:proofErr w:type="gramStart"/>
      <w:r w:rsidR="00E35C90">
        <w:rPr>
          <w:rFonts w:ascii="Times New Roman" w:eastAsia="Times New Roman" w:hAnsi="Times New Roman" w:cs="Times New Roman"/>
          <w:sz w:val="28"/>
          <w:szCs w:val="24"/>
          <w:lang w:eastAsia="ru-RU"/>
        </w:rPr>
        <w:t>Песчаное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направить главе муниципального района для</w:t>
      </w:r>
      <w:r w:rsidR="008E2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принятия решения о согласовании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</w:t>
      </w:r>
      <w:r w:rsidR="008E25BF">
        <w:rPr>
          <w:rFonts w:ascii="Times New Roman" w:eastAsia="Times New Roman" w:hAnsi="Times New Roman" w:cs="Times New Roman"/>
          <w:sz w:val="28"/>
          <w:szCs w:val="24"/>
          <w:lang w:eastAsia="ru-RU"/>
        </w:rPr>
        <w:t>ибо об отклонении от согласования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представленного на публичные слушания проекта изменений в Правила землепольз</w:t>
      </w:r>
      <w:r w:rsidR="00E35C90">
        <w:rPr>
          <w:rFonts w:ascii="Times New Roman" w:eastAsia="Times New Roman" w:hAnsi="Times New Roman" w:cs="Times New Roman"/>
          <w:sz w:val="28"/>
          <w:szCs w:val="24"/>
          <w:lang w:eastAsia="ru-RU"/>
        </w:rPr>
        <w:t>ования и застройки с. Песчаное</w:t>
      </w:r>
      <w:r w:rsidR="005F721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140DD" w:rsidRPr="00E140DD" w:rsidRDefault="006D05F6" w:rsidP="00E14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.Заключение о результатах публичных слушаний опубликовать в газете «Районный вестник».</w:t>
      </w:r>
    </w:p>
    <w:p w:rsidR="00E140DD" w:rsidRPr="00E140DD" w:rsidRDefault="00E140DD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0DD" w:rsidRPr="00E140DD" w:rsidRDefault="00E140DD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0DD" w:rsidRPr="00E140DD" w:rsidRDefault="00E140DD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комиссии по организации</w:t>
      </w:r>
    </w:p>
    <w:p w:rsidR="00E140DD" w:rsidRPr="00E140DD" w:rsidRDefault="00E140DD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проведению публичных слушаний                                                  </w:t>
      </w:r>
      <w:proofErr w:type="spellStart"/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Б.Д.Королев</w:t>
      </w:r>
      <w:proofErr w:type="spellEnd"/>
    </w:p>
    <w:p w:rsidR="00E140DD" w:rsidRPr="00E140DD" w:rsidRDefault="00E140DD" w:rsidP="00E14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96D" w:rsidRDefault="0058196D"/>
    <w:sectPr w:rsidR="0058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65DCE"/>
    <w:multiLevelType w:val="hybridMultilevel"/>
    <w:tmpl w:val="D938DC78"/>
    <w:lvl w:ilvl="0" w:tplc="9452B0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F9"/>
    <w:rsid w:val="00115135"/>
    <w:rsid w:val="0034612C"/>
    <w:rsid w:val="004E6BC6"/>
    <w:rsid w:val="00513560"/>
    <w:rsid w:val="0058196D"/>
    <w:rsid w:val="005B477D"/>
    <w:rsid w:val="005F7217"/>
    <w:rsid w:val="006C75F9"/>
    <w:rsid w:val="006D05F6"/>
    <w:rsid w:val="00860DE1"/>
    <w:rsid w:val="00882D97"/>
    <w:rsid w:val="008A63A7"/>
    <w:rsid w:val="008E25BF"/>
    <w:rsid w:val="00945C6C"/>
    <w:rsid w:val="00A956A6"/>
    <w:rsid w:val="00E140DD"/>
    <w:rsid w:val="00E35C90"/>
    <w:rsid w:val="00F3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75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C75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75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C75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19</cp:revision>
  <cp:lastPrinted>2017-07-03T00:41:00Z</cp:lastPrinted>
  <dcterms:created xsi:type="dcterms:W3CDTF">2017-06-01T23:13:00Z</dcterms:created>
  <dcterms:modified xsi:type="dcterms:W3CDTF">2017-07-03T00:42:00Z</dcterms:modified>
</cp:coreProperties>
</file>